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9D0A94">
        <w:rPr>
          <w:sz w:val="24"/>
          <w:szCs w:val="24"/>
        </w:rPr>
        <w:t>December 7</w:t>
      </w:r>
      <w:r w:rsidR="00E036D5">
        <w:rPr>
          <w:sz w:val="24"/>
          <w:szCs w:val="24"/>
        </w:rPr>
        <w:t xml:space="preserve">, </w:t>
      </w:r>
      <w:r w:rsidR="00880CD9" w:rsidRPr="0086554C">
        <w:rPr>
          <w:sz w:val="24"/>
          <w:szCs w:val="24"/>
        </w:rPr>
        <w:t>2015</w:t>
      </w:r>
      <w:r w:rsidR="00554D6D" w:rsidRPr="0086554C">
        <w:rPr>
          <w:sz w:val="24"/>
          <w:szCs w:val="24"/>
        </w:rPr>
        <w:t xml:space="preserve"> 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FC48B5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</w:p>
    <w:p w:rsidR="00AF43E8" w:rsidRPr="002D3E4B" w:rsidRDefault="00AF43E8" w:rsidP="00AF43E8">
      <w:pPr>
        <w:pStyle w:val="NoSpacing"/>
        <w:ind w:left="720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Minutes</w:t>
      </w:r>
    </w:p>
    <w:p w:rsidR="0086554C" w:rsidRPr="0086554C" w:rsidRDefault="0086554C" w:rsidP="00E036D5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Approve </w:t>
      </w:r>
      <w:r w:rsidR="009D0A94">
        <w:rPr>
          <w:sz w:val="24"/>
          <w:szCs w:val="24"/>
        </w:rPr>
        <w:t>November 2,</w:t>
      </w:r>
      <w:r w:rsidR="00E036D5">
        <w:rPr>
          <w:sz w:val="24"/>
          <w:szCs w:val="24"/>
        </w:rPr>
        <w:t xml:space="preserve"> 2015 Minutes</w:t>
      </w:r>
    </w:p>
    <w:p w:rsidR="00FC48B5" w:rsidRPr="002D3E4B" w:rsidRDefault="00FC48B5" w:rsidP="00FC48B5">
      <w:pPr>
        <w:pStyle w:val="NoSpacing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Bills</w:t>
      </w:r>
    </w:p>
    <w:p w:rsidR="007128ED" w:rsidRDefault="007128ED" w:rsidP="00D12AD0">
      <w:pPr>
        <w:pStyle w:val="NoSpacing"/>
        <w:rPr>
          <w:sz w:val="24"/>
          <w:szCs w:val="24"/>
        </w:rPr>
      </w:pPr>
      <w:bookmarkStart w:id="0" w:name="_GoBack"/>
      <w:bookmarkEnd w:id="0"/>
    </w:p>
    <w:p w:rsidR="0086554C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Old Business</w:t>
      </w:r>
    </w:p>
    <w:p w:rsidR="00894B57" w:rsidRPr="00894B57" w:rsidRDefault="00894B57" w:rsidP="00894B57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894B57">
        <w:rPr>
          <w:sz w:val="24"/>
          <w:szCs w:val="24"/>
        </w:rPr>
        <w:t>Sealed Bids For Old Finance Office To Be Opened And Discussed</w:t>
      </w:r>
    </w:p>
    <w:p w:rsidR="00121E2C" w:rsidRDefault="009D0A94" w:rsidP="00121E2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Sewer Project:</w:t>
      </w:r>
      <w:r w:rsidRPr="00121E2C">
        <w:rPr>
          <w:sz w:val="24"/>
          <w:szCs w:val="24"/>
        </w:rPr>
        <w:br/>
        <w:t xml:space="preserve">+ What Makes An S/A </w:t>
      </w:r>
    </w:p>
    <w:p w:rsidR="00EE7E1C" w:rsidRDefault="00121E2C" w:rsidP="00EE7E1C">
      <w:pPr>
        <w:pStyle w:val="NoSpacing"/>
        <w:ind w:left="1440"/>
        <w:rPr>
          <w:sz w:val="24"/>
          <w:szCs w:val="24"/>
        </w:rPr>
      </w:pPr>
      <w:r>
        <w:rPr>
          <w:sz w:val="24"/>
          <w:szCs w:val="24"/>
        </w:rPr>
        <w:t>+ S/A Split Changes</w:t>
      </w:r>
      <w:r w:rsidR="00EE7E1C">
        <w:rPr>
          <w:sz w:val="24"/>
          <w:szCs w:val="24"/>
        </w:rPr>
        <w:br/>
        <w:t>+ Sewer Numbers</w:t>
      </w:r>
    </w:p>
    <w:p w:rsidR="004551B5" w:rsidRDefault="004551B5" w:rsidP="00F13534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Resolution 2015-4 To Be Discussed</w:t>
      </w:r>
    </w:p>
    <w:p w:rsidR="00A63A37" w:rsidRDefault="00A63A37" w:rsidP="00EE7E1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Moran House</w:t>
      </w:r>
      <w:r w:rsidR="00EE7E1C">
        <w:rPr>
          <w:sz w:val="24"/>
          <w:szCs w:val="24"/>
        </w:rPr>
        <w:t xml:space="preserve">: </w:t>
      </w:r>
    </w:p>
    <w:p w:rsidR="00146B4E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Library:</w:t>
      </w:r>
    </w:p>
    <w:p w:rsidR="002D3E4B" w:rsidRDefault="002D3E4B" w:rsidP="00AF43E8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Housing Board</w:t>
      </w:r>
      <w:r w:rsidR="00574832">
        <w:rPr>
          <w:sz w:val="24"/>
          <w:szCs w:val="24"/>
        </w:rPr>
        <w:t xml:space="preserve">: </w:t>
      </w:r>
    </w:p>
    <w:p w:rsidR="009D0A94" w:rsidRDefault="00F6500A" w:rsidP="00AF43E8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Clinic: </w:t>
      </w:r>
      <w:r w:rsidR="004551B5">
        <w:rPr>
          <w:sz w:val="24"/>
          <w:szCs w:val="24"/>
        </w:rPr>
        <w:br/>
        <w:t>+ Approve $10,000.00 Transfer from Clinic to General Fund, Loan</w:t>
      </w:r>
      <w:r w:rsidR="004551B5">
        <w:rPr>
          <w:sz w:val="24"/>
          <w:szCs w:val="24"/>
        </w:rPr>
        <w:br/>
        <w:t>+ Has paid yearly dues, will see in December income</w:t>
      </w:r>
    </w:p>
    <w:p w:rsidR="004551B5" w:rsidRDefault="004551B5" w:rsidP="00AF43E8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Bonuses: </w:t>
      </w:r>
    </w:p>
    <w:p w:rsidR="004551B5" w:rsidRPr="00AF43E8" w:rsidRDefault="004551B5" w:rsidP="004551B5">
      <w:pPr>
        <w:pStyle w:val="NoSpacing"/>
        <w:ind w:left="1440"/>
        <w:rPr>
          <w:sz w:val="24"/>
          <w:szCs w:val="24"/>
        </w:rPr>
      </w:pPr>
    </w:p>
    <w:p w:rsidR="00AF43E8" w:rsidRPr="002D3E4B" w:rsidRDefault="00AF43E8" w:rsidP="00AF43E8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New Business</w:t>
      </w:r>
    </w:p>
    <w:p w:rsidR="002D3E4B" w:rsidRDefault="00AF43E8" w:rsidP="00AF43E8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Spiking Permit(s)</w:t>
      </w:r>
      <w:r w:rsidR="00560A64">
        <w:rPr>
          <w:sz w:val="24"/>
          <w:szCs w:val="24"/>
        </w:rPr>
        <w:t>:</w:t>
      </w:r>
      <w:r w:rsidR="00725BB1">
        <w:rPr>
          <w:sz w:val="24"/>
          <w:szCs w:val="24"/>
        </w:rPr>
        <w:t xml:space="preserve"> </w:t>
      </w:r>
    </w:p>
    <w:p w:rsidR="00A20B86" w:rsidRPr="004551B5" w:rsidRDefault="00A20B86" w:rsidP="004551B5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4551B5">
        <w:rPr>
          <w:sz w:val="24"/>
          <w:szCs w:val="24"/>
        </w:rPr>
        <w:t>Supplemental Ordinance:</w:t>
      </w:r>
      <w:r w:rsidR="004551B5" w:rsidRPr="004551B5">
        <w:t xml:space="preserve"> </w:t>
      </w:r>
      <w:r w:rsidR="004551B5">
        <w:rPr>
          <w:sz w:val="24"/>
          <w:szCs w:val="24"/>
        </w:rPr>
        <w:t>Ordinance 2015-203</w:t>
      </w:r>
    </w:p>
    <w:p w:rsidR="00CE7B98" w:rsidRDefault="00CE7B98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A20B86">
        <w:rPr>
          <w:sz w:val="24"/>
          <w:szCs w:val="24"/>
        </w:rPr>
        <w:t xml:space="preserve">Liquor Licenses: </w:t>
      </w:r>
    </w:p>
    <w:p w:rsidR="00B14DB1" w:rsidRDefault="00B14DB1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Building Valuation Report</w:t>
      </w:r>
    </w:p>
    <w:p w:rsidR="009D0A94" w:rsidRDefault="009D0A94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Safety &amp; Project Plans For The Upcoming Year</w:t>
      </w:r>
    </w:p>
    <w:p w:rsidR="009D0A94" w:rsidRDefault="009D0A94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Yearly Insurance Papers To Be Approved </w:t>
      </w:r>
    </w:p>
    <w:p w:rsidR="00F86A18" w:rsidRDefault="00F86A18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2016 Annual Report Workshop: Mitchell, January 27, 2016</w:t>
      </w:r>
    </w:p>
    <w:p w:rsidR="00CE7353" w:rsidRPr="00CE7353" w:rsidRDefault="00CE7353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CE7353">
        <w:rPr>
          <w:b/>
          <w:sz w:val="24"/>
          <w:szCs w:val="24"/>
        </w:rPr>
        <w:t>Maintenance</w:t>
      </w:r>
    </w:p>
    <w:p w:rsidR="00CE7353" w:rsidRPr="00CE7353" w:rsidRDefault="009D0A94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General Maintenance: </w:t>
      </w:r>
      <w:r w:rsidR="00CE7353">
        <w:rPr>
          <w:sz w:val="24"/>
          <w:szCs w:val="24"/>
        </w:rPr>
        <w:t xml:space="preserve">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Water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 xml:space="preserve">Streets: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Rubble Site: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Parks:</w:t>
      </w:r>
    </w:p>
    <w:p w:rsidR="00CE7353" w:rsidRPr="003038BA" w:rsidRDefault="00CE7353" w:rsidP="00CE7353">
      <w:pPr>
        <w:pStyle w:val="NoSpacing"/>
        <w:rPr>
          <w:sz w:val="24"/>
          <w:szCs w:val="24"/>
        </w:rPr>
      </w:pPr>
    </w:p>
    <w:p w:rsidR="005C0B1D" w:rsidRPr="002D3E4B" w:rsidRDefault="005C0B1D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 xml:space="preserve"> Other Items</w:t>
      </w:r>
    </w:p>
    <w:p w:rsidR="002D3E4B" w:rsidRPr="003038BA" w:rsidRDefault="002D3E4B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Next Meeting </w:t>
      </w:r>
      <w:r w:rsidR="009D0A94">
        <w:rPr>
          <w:sz w:val="24"/>
          <w:szCs w:val="24"/>
        </w:rPr>
        <w:t>January 4, 2016</w:t>
      </w:r>
    </w:p>
    <w:p w:rsidR="00427CEE" w:rsidRDefault="00FC48B5" w:rsidP="00CE7353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2D3E4B">
        <w:rPr>
          <w:b/>
          <w:sz w:val="24"/>
          <w:szCs w:val="24"/>
        </w:rPr>
        <w:t xml:space="preserve">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 xml:space="preserve">SDCL 1-25-2 </w:t>
      </w:r>
      <w:r w:rsidR="00427CEE">
        <w:rPr>
          <w:sz w:val="24"/>
          <w:szCs w:val="24"/>
        </w:rPr>
        <w:t xml:space="preserve">(1) 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526EAD" w:rsidRPr="0071011C" w:rsidRDefault="00CE7353" w:rsidP="0071011C">
      <w:pPr>
        <w:pStyle w:val="NoSpacing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9.</w:t>
      </w:r>
      <w:r w:rsidR="005C0B1D" w:rsidRPr="0071011C">
        <w:rPr>
          <w:b/>
          <w:sz w:val="24"/>
          <w:szCs w:val="24"/>
        </w:rPr>
        <w:t xml:space="preserve"> Adjournment </w:t>
      </w:r>
      <w:r>
        <w:rPr>
          <w:b/>
          <w:sz w:val="24"/>
          <w:szCs w:val="24"/>
        </w:rPr>
        <w:t xml:space="preserve">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0"/>
  </w:num>
  <w:num w:numId="5">
    <w:abstractNumId w:val="15"/>
  </w:num>
  <w:num w:numId="6">
    <w:abstractNumId w:val="19"/>
  </w:num>
  <w:num w:numId="7">
    <w:abstractNumId w:val="17"/>
  </w:num>
  <w:num w:numId="8">
    <w:abstractNumId w:val="20"/>
  </w:num>
  <w:num w:numId="9">
    <w:abstractNumId w:val="4"/>
  </w:num>
  <w:num w:numId="10">
    <w:abstractNumId w:val="16"/>
  </w:num>
  <w:num w:numId="11">
    <w:abstractNumId w:val="7"/>
  </w:num>
  <w:num w:numId="12">
    <w:abstractNumId w:val="14"/>
  </w:num>
  <w:num w:numId="13">
    <w:abstractNumId w:val="10"/>
  </w:num>
  <w:num w:numId="14">
    <w:abstractNumId w:val="5"/>
  </w:num>
  <w:num w:numId="15">
    <w:abstractNumId w:val="11"/>
  </w:num>
  <w:num w:numId="16">
    <w:abstractNumId w:val="9"/>
  </w:num>
  <w:num w:numId="17">
    <w:abstractNumId w:val="3"/>
  </w:num>
  <w:num w:numId="18">
    <w:abstractNumId w:val="18"/>
  </w:num>
  <w:num w:numId="19">
    <w:abstractNumId w:val="8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1E2C"/>
    <w:rsid w:val="00127928"/>
    <w:rsid w:val="00146B4E"/>
    <w:rsid w:val="001568C2"/>
    <w:rsid w:val="00164236"/>
    <w:rsid w:val="00174ACF"/>
    <w:rsid w:val="001866C1"/>
    <w:rsid w:val="001A6007"/>
    <w:rsid w:val="001D7584"/>
    <w:rsid w:val="002017B1"/>
    <w:rsid w:val="00221D0A"/>
    <w:rsid w:val="00233654"/>
    <w:rsid w:val="002622E8"/>
    <w:rsid w:val="002760DF"/>
    <w:rsid w:val="00290C1F"/>
    <w:rsid w:val="002B4572"/>
    <w:rsid w:val="002D3E4B"/>
    <w:rsid w:val="002D61F9"/>
    <w:rsid w:val="002D754F"/>
    <w:rsid w:val="002E139C"/>
    <w:rsid w:val="003038BA"/>
    <w:rsid w:val="003167C4"/>
    <w:rsid w:val="00321B4F"/>
    <w:rsid w:val="00325148"/>
    <w:rsid w:val="00382548"/>
    <w:rsid w:val="00393A31"/>
    <w:rsid w:val="003D6FE8"/>
    <w:rsid w:val="003E7DB6"/>
    <w:rsid w:val="003F79E9"/>
    <w:rsid w:val="00427CEE"/>
    <w:rsid w:val="004551B5"/>
    <w:rsid w:val="004665ED"/>
    <w:rsid w:val="00471D74"/>
    <w:rsid w:val="004830B9"/>
    <w:rsid w:val="00494EFE"/>
    <w:rsid w:val="004D48B3"/>
    <w:rsid w:val="004F0C29"/>
    <w:rsid w:val="004F4B96"/>
    <w:rsid w:val="00526EAD"/>
    <w:rsid w:val="00552BCA"/>
    <w:rsid w:val="005541CC"/>
    <w:rsid w:val="00554D6D"/>
    <w:rsid w:val="00560A64"/>
    <w:rsid w:val="00574832"/>
    <w:rsid w:val="005C0B1D"/>
    <w:rsid w:val="005F0FBE"/>
    <w:rsid w:val="005F1202"/>
    <w:rsid w:val="00627B33"/>
    <w:rsid w:val="0069173B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41D4C"/>
    <w:rsid w:val="007D1370"/>
    <w:rsid w:val="007D28C9"/>
    <w:rsid w:val="007F0BE9"/>
    <w:rsid w:val="00827621"/>
    <w:rsid w:val="0086554C"/>
    <w:rsid w:val="00880CD9"/>
    <w:rsid w:val="00884B67"/>
    <w:rsid w:val="00890F2B"/>
    <w:rsid w:val="00894B57"/>
    <w:rsid w:val="00896BD2"/>
    <w:rsid w:val="008A3743"/>
    <w:rsid w:val="008D1CC1"/>
    <w:rsid w:val="008E484F"/>
    <w:rsid w:val="009100CC"/>
    <w:rsid w:val="0092693D"/>
    <w:rsid w:val="0093495B"/>
    <w:rsid w:val="009D0A94"/>
    <w:rsid w:val="009D5A7A"/>
    <w:rsid w:val="009F3B3C"/>
    <w:rsid w:val="00A0044A"/>
    <w:rsid w:val="00A20B86"/>
    <w:rsid w:val="00A23BE0"/>
    <w:rsid w:val="00A259D2"/>
    <w:rsid w:val="00A63A37"/>
    <w:rsid w:val="00A72446"/>
    <w:rsid w:val="00A855A6"/>
    <w:rsid w:val="00AB18CB"/>
    <w:rsid w:val="00AE1697"/>
    <w:rsid w:val="00AF43E8"/>
    <w:rsid w:val="00B1156B"/>
    <w:rsid w:val="00B14DB1"/>
    <w:rsid w:val="00B243C1"/>
    <w:rsid w:val="00B33854"/>
    <w:rsid w:val="00B51A40"/>
    <w:rsid w:val="00B54EC4"/>
    <w:rsid w:val="00B726E1"/>
    <w:rsid w:val="00BA1CDB"/>
    <w:rsid w:val="00BC3E84"/>
    <w:rsid w:val="00BD40EA"/>
    <w:rsid w:val="00BF4B02"/>
    <w:rsid w:val="00C12CA8"/>
    <w:rsid w:val="00C226CF"/>
    <w:rsid w:val="00C529CE"/>
    <w:rsid w:val="00CE7353"/>
    <w:rsid w:val="00CE7B98"/>
    <w:rsid w:val="00D12AD0"/>
    <w:rsid w:val="00D13AE6"/>
    <w:rsid w:val="00D37A9F"/>
    <w:rsid w:val="00D53497"/>
    <w:rsid w:val="00DD438C"/>
    <w:rsid w:val="00DE4866"/>
    <w:rsid w:val="00E02AAD"/>
    <w:rsid w:val="00E036D5"/>
    <w:rsid w:val="00E10F93"/>
    <w:rsid w:val="00E1413C"/>
    <w:rsid w:val="00E4138F"/>
    <w:rsid w:val="00E71D82"/>
    <w:rsid w:val="00E87463"/>
    <w:rsid w:val="00EC0DBA"/>
    <w:rsid w:val="00EC7B9D"/>
    <w:rsid w:val="00ED1937"/>
    <w:rsid w:val="00ED4023"/>
    <w:rsid w:val="00ED56E5"/>
    <w:rsid w:val="00EE6026"/>
    <w:rsid w:val="00EE7E1C"/>
    <w:rsid w:val="00F13534"/>
    <w:rsid w:val="00F37E84"/>
    <w:rsid w:val="00F54F48"/>
    <w:rsid w:val="00F6414E"/>
    <w:rsid w:val="00F6500A"/>
    <w:rsid w:val="00F86A18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60D66-5DA7-4C43-B36F-D04D99E8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2765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4</cp:revision>
  <cp:lastPrinted>2015-12-07T22:03:00Z</cp:lastPrinted>
  <dcterms:created xsi:type="dcterms:W3CDTF">2015-12-02T22:10:00Z</dcterms:created>
  <dcterms:modified xsi:type="dcterms:W3CDTF">2015-12-07T22:03:00Z</dcterms:modified>
</cp:coreProperties>
</file>